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EC10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  <w:r w:rsidRPr="00C55D25">
        <w:rPr>
          <w:rFonts w:ascii="Book Antiqua" w:hAnsi="Book Antiqua"/>
          <w:noProof/>
          <w:sz w:val="22"/>
          <w:szCs w:val="2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78D99E1D" wp14:editId="4F93BE83">
            <wp:simplePos x="0" y="0"/>
            <wp:positionH relativeFrom="margin">
              <wp:posOffset>1652270</wp:posOffset>
            </wp:positionH>
            <wp:positionV relativeFrom="margin">
              <wp:align>top</wp:align>
            </wp:positionV>
            <wp:extent cx="2803446" cy="747305"/>
            <wp:effectExtent l="0" t="0" r="0" b="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46" cy="7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518A5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4EAF7571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3C394180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7B928FFB" w14:textId="77777777" w:rsidR="00EC2C44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74A73B55" w14:textId="4E9C2D48" w:rsidR="00EC2C44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5881F14E" w14:textId="5604ED25" w:rsidR="00EC2C44" w:rsidRPr="00EC2C44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EC2C44">
        <w:rPr>
          <w:rFonts w:ascii="Book Antiqua" w:eastAsia="Book Antiqua" w:hAnsi="Book Antiqua" w:cs="Book Antiqua"/>
          <w:b/>
          <w:bCs/>
          <w:sz w:val="32"/>
          <w:szCs w:val="32"/>
        </w:rPr>
        <w:t>Geo Tag Photos</w:t>
      </w:r>
    </w:p>
    <w:p w14:paraId="160A84F4" w14:textId="77777777" w:rsidR="00EC2C44" w:rsidRPr="00EC2C44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p w14:paraId="6A8EB66B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22"/>
          <w:szCs w:val="22"/>
        </w:rPr>
      </w:pPr>
      <w:r w:rsidRPr="00C55D25"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  <w:t xml:space="preserve">7.1.2    </w:t>
      </w:r>
      <w:r w:rsidRPr="00C55D25"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22"/>
          <w:szCs w:val="22"/>
        </w:rPr>
        <w:t>The Institution has facilities for alternate sources of energy and energy conservation measures</w:t>
      </w:r>
    </w:p>
    <w:p w14:paraId="7FF90461" w14:textId="77777777" w:rsidR="00EC2C44" w:rsidRPr="00C55D25" w:rsidRDefault="00EC2C44" w:rsidP="00EC2C4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Book Antiqua" w:hAnsi="Book Antiqua" w:cs="Book Antiqua"/>
          <w:b/>
          <w:bCs/>
        </w:rPr>
      </w:pPr>
      <w:r w:rsidRPr="00C55D25">
        <w:rPr>
          <w:rFonts w:ascii="Book Antiqua" w:eastAsia="Book Antiqua" w:hAnsi="Book Antiqua" w:cs="Book Antiqua"/>
          <w:b/>
          <w:bCs/>
        </w:rPr>
        <w:t xml:space="preserve">Solar energy     </w:t>
      </w:r>
      <w:r w:rsidRPr="00C55D25">
        <w:rPr>
          <w:rFonts w:ascii="Book Antiqua" w:eastAsia="Book Antiqua" w:hAnsi="Book Antiqua" w:cs="Book Antiqua"/>
          <w:b/>
          <w:bCs/>
          <w:color w:val="FF0000"/>
        </w:rPr>
        <w:t xml:space="preserve">√ </w:t>
      </w:r>
      <w:r w:rsidRPr="00C55D25">
        <w:rPr>
          <w:rFonts w:ascii="Book Antiqua" w:eastAsia="Book Antiqua" w:hAnsi="Book Antiqua" w:cs="Book Antiqua"/>
          <w:b/>
          <w:bCs/>
        </w:rPr>
        <w:t xml:space="preserve">          </w:t>
      </w:r>
    </w:p>
    <w:p w14:paraId="0F29F175" w14:textId="77777777" w:rsidR="00EC2C44" w:rsidRPr="00C55D25" w:rsidRDefault="00EC2C44" w:rsidP="00EC2C4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Book Antiqua" w:hAnsi="Book Antiqua" w:cs="Book Antiqua"/>
          <w:b/>
          <w:bCs/>
        </w:rPr>
      </w:pPr>
      <w:r w:rsidRPr="00C55D25">
        <w:rPr>
          <w:rFonts w:ascii="Book Antiqua" w:eastAsia="Book Antiqua" w:hAnsi="Book Antiqua" w:cs="Book Antiqua"/>
          <w:b/>
          <w:bCs/>
        </w:rPr>
        <w:t xml:space="preserve">Biogas plant        </w:t>
      </w:r>
      <w:r w:rsidRPr="00C55D25">
        <w:rPr>
          <w:rFonts w:ascii="Book Antiqua" w:eastAsia="Book Antiqua" w:hAnsi="Book Antiqua" w:cs="Book Antiqua"/>
          <w:b/>
          <w:bCs/>
          <w:color w:val="FF0000"/>
        </w:rPr>
        <w:t>√</w:t>
      </w:r>
    </w:p>
    <w:p w14:paraId="5720BE7D" w14:textId="77777777" w:rsidR="00EC2C44" w:rsidRPr="00C55D25" w:rsidRDefault="00EC2C44" w:rsidP="00EC2C4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Book Antiqua" w:hAnsi="Book Antiqua" w:cs="Book Antiqua"/>
          <w:b/>
          <w:bCs/>
        </w:rPr>
      </w:pPr>
      <w:r w:rsidRPr="00C55D25">
        <w:rPr>
          <w:rFonts w:ascii="Book Antiqua" w:eastAsia="Book Antiqua" w:hAnsi="Book Antiqua" w:cs="Book Antiqua"/>
          <w:b/>
          <w:bCs/>
        </w:rPr>
        <w:t xml:space="preserve">Wheeling to the Grid   </w:t>
      </w:r>
      <w:r w:rsidRPr="00C55D25">
        <w:rPr>
          <w:rFonts w:ascii="Book Antiqua" w:eastAsia="Book Antiqua" w:hAnsi="Book Antiqua" w:cs="Book Antiqua"/>
          <w:b/>
          <w:bCs/>
          <w:color w:val="FF0000"/>
        </w:rPr>
        <w:t>X</w:t>
      </w:r>
    </w:p>
    <w:p w14:paraId="1E38A8F7" w14:textId="77777777" w:rsidR="00EC2C44" w:rsidRPr="00C55D25" w:rsidRDefault="00EC2C44" w:rsidP="00EC2C4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Book Antiqua" w:hAnsi="Book Antiqua" w:cs="Book Antiqua"/>
          <w:b/>
          <w:bCs/>
        </w:rPr>
      </w:pPr>
      <w:r w:rsidRPr="00C55D25">
        <w:rPr>
          <w:rFonts w:ascii="Book Antiqua" w:eastAsia="Book Antiqua" w:hAnsi="Book Antiqua" w:cs="Book Antiqua"/>
          <w:b/>
          <w:bCs/>
        </w:rPr>
        <w:t xml:space="preserve">Sensor-based energy conservation    </w:t>
      </w:r>
      <w:r w:rsidRPr="00C55D25">
        <w:rPr>
          <w:rFonts w:ascii="Book Antiqua" w:eastAsia="Book Antiqua" w:hAnsi="Book Antiqua" w:cs="Book Antiqua"/>
          <w:b/>
          <w:bCs/>
          <w:color w:val="FF0000"/>
        </w:rPr>
        <w:t>√</w:t>
      </w:r>
    </w:p>
    <w:p w14:paraId="7EB6C040" w14:textId="001DFF2C" w:rsidR="00EC2C44" w:rsidRPr="00C55D25" w:rsidRDefault="00EC2C44" w:rsidP="00EC2C4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Book Antiqua" w:hAnsi="Book Antiqua" w:cs="Book Antiqua"/>
          <w:b/>
          <w:bCs/>
        </w:rPr>
      </w:pPr>
      <w:r w:rsidRPr="00C55D25">
        <w:rPr>
          <w:rFonts w:ascii="Book Antiqua" w:eastAsia="Book Antiqua" w:hAnsi="Book Antiqua" w:cs="Book Antiqua"/>
          <w:b/>
          <w:bCs/>
        </w:rPr>
        <w:t>Use of LED bulbs/ power efficient equipment √</w:t>
      </w:r>
    </w:p>
    <w:p w14:paraId="43FA641E" w14:textId="77777777" w:rsidR="00EC2C44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color w:val="FF0000"/>
          <w:sz w:val="22"/>
          <w:szCs w:val="22"/>
        </w:rPr>
      </w:pPr>
    </w:p>
    <w:p w14:paraId="77DF98F4" w14:textId="77777777" w:rsidR="00EC2C44" w:rsidRPr="00C67457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  <w:r w:rsidRPr="00C67457"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  <w:t xml:space="preserve">Response </w:t>
      </w:r>
    </w:p>
    <w:p w14:paraId="57FBC279" w14:textId="77777777" w:rsidR="00EC2C44" w:rsidRPr="00C67457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Book Antiqua" w:eastAsia="Book Antiqua" w:hAnsi="Book Antiqua" w:cs="Book Antiqua"/>
          <w:b/>
          <w:bCs/>
          <w:sz w:val="22"/>
          <w:szCs w:val="22"/>
        </w:rPr>
      </w:pPr>
      <w:r w:rsidRPr="00C67457">
        <w:rPr>
          <w:rFonts w:ascii="Book Antiqua" w:eastAsia="Book Antiqua" w:hAnsi="Book Antiqua" w:cs="Book Antiqua"/>
          <w:b/>
          <w:bCs/>
          <w:sz w:val="22"/>
          <w:szCs w:val="22"/>
        </w:rPr>
        <w:t>Any 4 or All of the above</w:t>
      </w:r>
    </w:p>
    <w:p w14:paraId="70608348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Book Antiqua" w:eastAsia="Book Antiqua" w:hAnsi="Book Antiqua" w:cs="Book Antiqua"/>
          <w:b/>
          <w:bCs/>
          <w:sz w:val="22"/>
          <w:szCs w:val="22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039"/>
        <w:gridCol w:w="4075"/>
        <w:gridCol w:w="5411"/>
      </w:tblGrid>
      <w:tr w:rsidR="00EC2C44" w:rsidRPr="00C55D25" w14:paraId="08527E6F" w14:textId="77777777" w:rsidTr="00210C17">
        <w:trPr>
          <w:trHeight w:val="551"/>
          <w:jc w:val="center"/>
        </w:trPr>
        <w:tc>
          <w:tcPr>
            <w:tcW w:w="1039" w:type="dxa"/>
          </w:tcPr>
          <w:p w14:paraId="41994D81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proofErr w:type="spellStart"/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S.No</w:t>
            </w:r>
            <w:proofErr w:type="spellEnd"/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75" w:type="dxa"/>
          </w:tcPr>
          <w:p w14:paraId="313F1A84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5411" w:type="dxa"/>
          </w:tcPr>
          <w:p w14:paraId="5CE90CD3" w14:textId="2A0DCD13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Link-Geo Tag Photos</w:t>
            </w:r>
          </w:p>
        </w:tc>
      </w:tr>
      <w:tr w:rsidR="00EC2C44" w:rsidRPr="00C55D25" w14:paraId="56F7FF29" w14:textId="77777777" w:rsidTr="00210C17">
        <w:trPr>
          <w:trHeight w:val="551"/>
          <w:jc w:val="center"/>
        </w:trPr>
        <w:tc>
          <w:tcPr>
            <w:tcW w:w="1039" w:type="dxa"/>
          </w:tcPr>
          <w:p w14:paraId="5FC913B5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5" w:type="dxa"/>
          </w:tcPr>
          <w:p w14:paraId="09F8A037" w14:textId="15CAF6CB" w:rsidR="00EC2C44" w:rsidRPr="00C55D25" w:rsidRDefault="00EC2C44" w:rsidP="00EC2C44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Solar energy</w:t>
            </w:r>
          </w:p>
        </w:tc>
        <w:tc>
          <w:tcPr>
            <w:tcW w:w="5411" w:type="dxa"/>
          </w:tcPr>
          <w:p w14:paraId="145A9664" w14:textId="1CC9D4DE" w:rsidR="00EC2C44" w:rsidRPr="00C55D25" w:rsidRDefault="00D82D3C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hyperlink r:id="rId6" w:history="1">
              <w:r w:rsidR="00B13525" w:rsidRPr="00D82D3C"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https://naac.kct.ac.in/7/ssr/7_1_2/SOLAR Geo Tag Photos.pdf</w:t>
              </w:r>
            </w:hyperlink>
          </w:p>
        </w:tc>
      </w:tr>
      <w:tr w:rsidR="00EC2C44" w:rsidRPr="00C55D25" w14:paraId="754D14C0" w14:textId="77777777" w:rsidTr="00210C17">
        <w:trPr>
          <w:trHeight w:val="537"/>
          <w:jc w:val="center"/>
        </w:trPr>
        <w:tc>
          <w:tcPr>
            <w:tcW w:w="1039" w:type="dxa"/>
          </w:tcPr>
          <w:p w14:paraId="0304B106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</w:tcPr>
          <w:p w14:paraId="6607E096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Biogas plant        </w:t>
            </w:r>
          </w:p>
        </w:tc>
        <w:tc>
          <w:tcPr>
            <w:tcW w:w="5411" w:type="dxa"/>
          </w:tcPr>
          <w:p w14:paraId="573FB72E" w14:textId="3BB9B533" w:rsidR="00EC2C44" w:rsidRPr="00C55D25" w:rsidRDefault="00210C17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hyperlink r:id="rId7" w:history="1">
              <w:r w:rsidR="00B13525" w:rsidRPr="00B13525"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https://naac.kct.ac.in/7/ssr/7_1_2/Bio gas plant Geotag.pdf</w:t>
              </w:r>
            </w:hyperlink>
          </w:p>
        </w:tc>
      </w:tr>
      <w:tr w:rsidR="00EC2C44" w:rsidRPr="00C55D25" w14:paraId="320738F6" w14:textId="77777777" w:rsidTr="00210C17">
        <w:trPr>
          <w:trHeight w:val="530"/>
          <w:jc w:val="center"/>
        </w:trPr>
        <w:tc>
          <w:tcPr>
            <w:tcW w:w="1039" w:type="dxa"/>
          </w:tcPr>
          <w:p w14:paraId="29220D67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5" w:type="dxa"/>
          </w:tcPr>
          <w:p w14:paraId="7C4025EB" w14:textId="77777777" w:rsidR="00EC2C44" w:rsidRDefault="00EC2C44" w:rsidP="00DC57F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Sensor-based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energy conservation    </w:t>
            </w:r>
          </w:p>
          <w:p w14:paraId="1A68E171" w14:textId="30A3861F" w:rsidR="00CC3936" w:rsidRPr="00C55D25" w:rsidRDefault="00CC3936" w:rsidP="00DC57F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Video</w:t>
            </w:r>
          </w:p>
        </w:tc>
        <w:tc>
          <w:tcPr>
            <w:tcW w:w="5411" w:type="dxa"/>
          </w:tcPr>
          <w:p w14:paraId="65B6E095" w14:textId="707011DD" w:rsidR="00EC2C44" w:rsidRPr="00C55D25" w:rsidRDefault="00210C17" w:rsidP="00210C1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https://naac.kct.</w:t>
              </w:r>
              <w:bookmarkStart w:id="0" w:name="_GoBack"/>
              <w:bookmarkEnd w:id="0"/>
              <w:r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a</w:t>
              </w:r>
              <w:r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c.in/7/ssr/7_1_2/7.1.2 sensor based light.mp4</w:t>
              </w:r>
            </w:hyperlink>
          </w:p>
        </w:tc>
      </w:tr>
      <w:tr w:rsidR="00EC2C44" w:rsidRPr="00C55D25" w14:paraId="522F9537" w14:textId="77777777" w:rsidTr="00210C17">
        <w:trPr>
          <w:trHeight w:val="800"/>
          <w:jc w:val="center"/>
        </w:trPr>
        <w:tc>
          <w:tcPr>
            <w:tcW w:w="1039" w:type="dxa"/>
          </w:tcPr>
          <w:p w14:paraId="5A210B15" w14:textId="77777777" w:rsidR="00EC2C44" w:rsidRPr="00C55D25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5" w:type="dxa"/>
          </w:tcPr>
          <w:p w14:paraId="6436310E" w14:textId="77777777" w:rsidR="00EC2C44" w:rsidRDefault="00EC2C44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C55D25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Use of LED bulbs/ power efficient equipment  </w:t>
            </w:r>
          </w:p>
          <w:p w14:paraId="05C60A33" w14:textId="77777777" w:rsidR="00CC3936" w:rsidRDefault="00CC3936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Geotag Photo</w:t>
            </w:r>
          </w:p>
          <w:p w14:paraId="40B31D0A" w14:textId="540D049E" w:rsidR="00CC3936" w:rsidRPr="00C55D25" w:rsidRDefault="00CC3936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Bills</w:t>
            </w:r>
          </w:p>
        </w:tc>
        <w:tc>
          <w:tcPr>
            <w:tcW w:w="5411" w:type="dxa"/>
          </w:tcPr>
          <w:p w14:paraId="3BFDB47C" w14:textId="09FD2671" w:rsidR="00EC2C44" w:rsidRPr="00C55D25" w:rsidRDefault="00210C17" w:rsidP="00DC57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hyperlink r:id="rId9" w:history="1">
              <w:r w:rsidRPr="00C363C1">
                <w:rPr>
                  <w:rStyle w:val="Hyperlink"/>
                  <w:rFonts w:ascii="Book Antiqua" w:eastAsia="Book Antiqua" w:hAnsi="Book Antiqua" w:cs="Book Antiqua"/>
                  <w:b/>
                  <w:bCs/>
                  <w:sz w:val="22"/>
                  <w:szCs w:val="22"/>
                </w:rPr>
                <w:t>https://naac.kct.ac.in/7/ssr/7_1_2/LED bulbs geotag.pdf</w:t>
              </w:r>
            </w:hyperlink>
          </w:p>
        </w:tc>
      </w:tr>
    </w:tbl>
    <w:p w14:paraId="067C4BEE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Book Antiqua" w:eastAsia="Book Antiqua" w:hAnsi="Book Antiqua" w:cs="Book Antiqua"/>
          <w:b/>
          <w:bCs/>
          <w:sz w:val="22"/>
          <w:szCs w:val="22"/>
        </w:rPr>
      </w:pPr>
    </w:p>
    <w:p w14:paraId="6979A0FB" w14:textId="77777777" w:rsidR="00EC2C44" w:rsidRPr="00C55D25" w:rsidRDefault="00EC2C44" w:rsidP="00EC2C44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</w:p>
    <w:sectPr w:rsidR="00EC2C44" w:rsidRPr="00C5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C04"/>
    <w:multiLevelType w:val="hybridMultilevel"/>
    <w:tmpl w:val="F3F221EE"/>
    <w:lvl w:ilvl="0" w:tplc="72E2D59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F99"/>
    <w:multiLevelType w:val="hybridMultilevel"/>
    <w:tmpl w:val="42F87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4"/>
    <w:rsid w:val="001E2264"/>
    <w:rsid w:val="00210C17"/>
    <w:rsid w:val="008A0045"/>
    <w:rsid w:val="00B13525"/>
    <w:rsid w:val="00C67457"/>
    <w:rsid w:val="00CC3936"/>
    <w:rsid w:val="00CF5668"/>
    <w:rsid w:val="00D82D3C"/>
    <w:rsid w:val="00E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8E14"/>
  <w15:chartTrackingRefBased/>
  <w15:docId w15:val="{92A6F477-2679-4CF7-96D1-606877A4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EC2C44"/>
  </w:style>
  <w:style w:type="table" w:styleId="TableGrid">
    <w:name w:val="Table Grid"/>
    <w:basedOn w:val="TableNormal"/>
    <w:uiPriority w:val="59"/>
    <w:rsid w:val="00EC2C4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C44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B13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2/7.1.2%20sensor%20based%20light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7/ssr/7_1_2/Bio%20gas%20plant%20Geota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7/ssr/7_1_2/SOLAR%20Geo%20Tag%20Photo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7/ssr/7_1_2/LED%20bulbs%20geot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5</cp:revision>
  <dcterms:created xsi:type="dcterms:W3CDTF">2021-12-28T03:38:00Z</dcterms:created>
  <dcterms:modified xsi:type="dcterms:W3CDTF">2021-12-28T03:55:00Z</dcterms:modified>
</cp:coreProperties>
</file>